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43850" w14:textId="553EA551" w:rsidR="00375578" w:rsidRPr="00375578" w:rsidRDefault="00375578" w:rsidP="0037557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5578">
        <w:rPr>
          <w:rFonts w:ascii="Times New Roman" w:hAnsi="Times New Roman" w:cs="Times New Roman"/>
          <w:b/>
          <w:bCs/>
          <w:sz w:val="24"/>
          <w:szCs w:val="24"/>
        </w:rPr>
        <w:t>OBRAZLOŽENJE</w:t>
      </w:r>
    </w:p>
    <w:p w14:paraId="017E860A" w14:textId="22966413" w:rsidR="00375578" w:rsidRPr="00375578" w:rsidRDefault="00375578" w:rsidP="0037557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75578">
        <w:rPr>
          <w:rFonts w:ascii="Times New Roman" w:hAnsi="Times New Roman" w:cs="Times New Roman"/>
          <w:b/>
          <w:bCs/>
          <w:sz w:val="24"/>
          <w:szCs w:val="24"/>
        </w:rPr>
        <w:t xml:space="preserve">I. Zakonska osnova </w:t>
      </w:r>
    </w:p>
    <w:p w14:paraId="18C90F97" w14:textId="0B6269CC" w:rsidR="00375578" w:rsidRPr="00375578" w:rsidRDefault="00375578" w:rsidP="000270FF">
      <w:pPr>
        <w:jc w:val="both"/>
        <w:rPr>
          <w:rFonts w:ascii="Times New Roman" w:hAnsi="Times New Roman" w:cs="Times New Roman"/>
          <w:sz w:val="24"/>
          <w:szCs w:val="24"/>
        </w:rPr>
      </w:pPr>
      <w:r w:rsidRPr="00375578">
        <w:rPr>
          <w:rFonts w:ascii="Times New Roman" w:hAnsi="Times New Roman" w:cs="Times New Roman"/>
          <w:bCs/>
          <w:sz w:val="24"/>
          <w:szCs w:val="24"/>
        </w:rPr>
        <w:t xml:space="preserve">Zakonska osnova za donošenje ovog Programa </w:t>
      </w:r>
      <w:r w:rsidRPr="00375578">
        <w:rPr>
          <w:rFonts w:ascii="Times New Roman" w:hAnsi="Times New Roman" w:cs="Times New Roman"/>
          <w:sz w:val="24"/>
          <w:szCs w:val="24"/>
        </w:rPr>
        <w:t>korištenja sredstava od raspolaganja poljoprivrednim zemljištem u vlasništvu</w:t>
      </w:r>
      <w:r w:rsidRPr="0037557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75578">
        <w:rPr>
          <w:rFonts w:ascii="Times New Roman" w:hAnsi="Times New Roman" w:cs="Times New Roman"/>
          <w:sz w:val="24"/>
          <w:szCs w:val="24"/>
        </w:rPr>
        <w:t>Republike Hrvatske na području Grada Koprivnice u 202</w:t>
      </w:r>
      <w:r w:rsidR="00FE5AB2">
        <w:rPr>
          <w:rFonts w:ascii="Times New Roman" w:hAnsi="Times New Roman" w:cs="Times New Roman"/>
          <w:sz w:val="24"/>
          <w:szCs w:val="24"/>
        </w:rPr>
        <w:t>6</w:t>
      </w:r>
      <w:r w:rsidRPr="00375578">
        <w:rPr>
          <w:rFonts w:ascii="Times New Roman" w:hAnsi="Times New Roman" w:cs="Times New Roman"/>
          <w:sz w:val="24"/>
          <w:szCs w:val="24"/>
        </w:rPr>
        <w:t>. godini je članak 49. Zakona o poljoprivrednom zemljištu  („Narodne novine“ broj 20/18, 115/18, 98/19 i 57/22) i  članak 40. Statuta Grada Koprivnice („Glasnik Grada Koprivnice“ broj: 4/09, 1/12, 3/12, 3/13 – pročišćeni tekst, 1/18,  2/20 i 1/21)</w:t>
      </w:r>
    </w:p>
    <w:p w14:paraId="7467DBDC" w14:textId="77777777" w:rsidR="00375578" w:rsidRPr="00375578" w:rsidRDefault="00375578" w:rsidP="00375578">
      <w:pPr>
        <w:rPr>
          <w:rFonts w:ascii="Times New Roman" w:hAnsi="Times New Roman" w:cs="Times New Roman"/>
          <w:sz w:val="24"/>
          <w:szCs w:val="24"/>
        </w:rPr>
      </w:pPr>
    </w:p>
    <w:p w14:paraId="424225A7" w14:textId="203FD03B" w:rsidR="00375578" w:rsidRPr="00375578" w:rsidRDefault="00375578" w:rsidP="00375578">
      <w:pPr>
        <w:rPr>
          <w:rFonts w:ascii="Times New Roman" w:hAnsi="Times New Roman" w:cs="Times New Roman"/>
          <w:b/>
          <w:bCs/>
          <w:sz w:val="24"/>
          <w:szCs w:val="24"/>
          <w:lang w:val="es-MX"/>
        </w:rPr>
      </w:pPr>
      <w:r w:rsidRPr="00375578">
        <w:rPr>
          <w:rFonts w:ascii="Times New Roman" w:hAnsi="Times New Roman" w:cs="Times New Roman"/>
          <w:b/>
          <w:bCs/>
          <w:sz w:val="24"/>
          <w:szCs w:val="24"/>
          <w:lang w:val="es-MX"/>
        </w:rPr>
        <w:t xml:space="preserve"> II. Ocjena stanja i osnovna pitanja koja se uređuju aktom i objašnjenje pojedinih odredbi</w:t>
      </w:r>
    </w:p>
    <w:p w14:paraId="7EAB5FD1" w14:textId="77777777" w:rsidR="00375578" w:rsidRPr="00375578" w:rsidRDefault="00375578" w:rsidP="000270FF">
      <w:pPr>
        <w:jc w:val="both"/>
        <w:rPr>
          <w:rFonts w:ascii="Times New Roman" w:hAnsi="Times New Roman" w:cs="Times New Roman"/>
          <w:sz w:val="24"/>
          <w:szCs w:val="24"/>
        </w:rPr>
      </w:pPr>
      <w:r w:rsidRPr="00375578">
        <w:rPr>
          <w:rFonts w:ascii="Times New Roman" w:hAnsi="Times New Roman" w:cs="Times New Roman"/>
          <w:sz w:val="24"/>
          <w:szCs w:val="24"/>
          <w:lang w:val="es-MX"/>
        </w:rPr>
        <w:t xml:space="preserve">Člankom 49. stavkom 1., 3., i 4. Zakona o poljoprivrednom zemljištu propisano je da su jedinice lokalne samouprave dužne donijeti Program korištenja sredstava ostvarenih od zakupa, prodaje, prodaje izravnom pogodbom, privremenog korištenja i davanja na korištenje izravnom pogodbom te također svake godine najkasnije do 31. ožujka za prethodnu godinu podnijeti Ministarstvu poljoprivrede godišnje izvješće o ostvarenju tog programa.  </w:t>
      </w:r>
    </w:p>
    <w:p w14:paraId="0F87C133" w14:textId="77777777" w:rsidR="00375578" w:rsidRPr="00375578" w:rsidRDefault="00375578" w:rsidP="000270FF">
      <w:pPr>
        <w:jc w:val="both"/>
        <w:rPr>
          <w:rFonts w:ascii="Times New Roman" w:hAnsi="Times New Roman" w:cs="Times New Roman"/>
          <w:sz w:val="24"/>
          <w:szCs w:val="24"/>
        </w:rPr>
      </w:pPr>
      <w:r w:rsidRPr="00375578">
        <w:rPr>
          <w:rFonts w:ascii="Times New Roman" w:hAnsi="Times New Roman" w:cs="Times New Roman"/>
          <w:sz w:val="24"/>
          <w:szCs w:val="24"/>
        </w:rPr>
        <w:t>Sredstva ostvarena od zakupa, prodaje, prodaje izravnom pogodbom i davanja na korištenje izravnom pogodbom, poljoprivrednog zemljišta prihod su državnog proračuna 25 %, 10 % proračuna jedinice područne (regionalne) samouprave i 65% proračuna jedinice lokalne samouprave, na čijem se području zemljište nalazi. Navedena sredstva strogo su namjenska i moraju se koristiti isključivo za namjene koje su propisane člankom 49. stavak 3. navedenog Zakona.</w:t>
      </w:r>
    </w:p>
    <w:p w14:paraId="660B8722" w14:textId="77777777" w:rsidR="00375578" w:rsidRPr="00375578" w:rsidRDefault="00375578" w:rsidP="000270FF">
      <w:pPr>
        <w:jc w:val="both"/>
        <w:rPr>
          <w:rFonts w:ascii="Times New Roman" w:hAnsi="Times New Roman" w:cs="Times New Roman"/>
          <w:sz w:val="24"/>
          <w:szCs w:val="24"/>
        </w:rPr>
      </w:pPr>
      <w:r w:rsidRPr="00375578">
        <w:rPr>
          <w:rFonts w:ascii="Times New Roman" w:hAnsi="Times New Roman" w:cs="Times New Roman"/>
          <w:sz w:val="24"/>
          <w:szCs w:val="24"/>
        </w:rPr>
        <w:t xml:space="preserve">Sredstva ostvarena od naknade za promjenu namjene prihod su državnog proračuna 70% i 30% jedinica lokalne samouprave, na čijem se području poljoprivredno zemljište nalazi, a namijenjena su isključivo za okrupnjavanje, navodnjavanje, privođenje funkciji i povećanje vrijednosti poljoprivrednog zemljišta. </w:t>
      </w:r>
    </w:p>
    <w:p w14:paraId="634C19BD" w14:textId="7E00F1D1" w:rsidR="00375578" w:rsidRPr="00375578" w:rsidRDefault="00375578" w:rsidP="000270FF">
      <w:pPr>
        <w:jc w:val="both"/>
        <w:rPr>
          <w:rFonts w:ascii="Times New Roman" w:hAnsi="Times New Roman" w:cs="Times New Roman"/>
          <w:sz w:val="24"/>
          <w:szCs w:val="24"/>
        </w:rPr>
      </w:pPr>
      <w:r w:rsidRPr="00375578">
        <w:rPr>
          <w:rFonts w:ascii="Times New Roman" w:hAnsi="Times New Roman" w:cs="Times New Roman"/>
          <w:sz w:val="24"/>
          <w:szCs w:val="24"/>
        </w:rPr>
        <w:t>Proračunom za 202</w:t>
      </w:r>
      <w:r w:rsidR="000270FF">
        <w:rPr>
          <w:rFonts w:ascii="Times New Roman" w:hAnsi="Times New Roman" w:cs="Times New Roman"/>
          <w:sz w:val="24"/>
          <w:szCs w:val="24"/>
        </w:rPr>
        <w:t>6</w:t>
      </w:r>
      <w:r w:rsidRPr="00375578">
        <w:rPr>
          <w:rFonts w:ascii="Times New Roman" w:hAnsi="Times New Roman" w:cs="Times New Roman"/>
          <w:sz w:val="24"/>
          <w:szCs w:val="24"/>
        </w:rPr>
        <w:t xml:space="preserve">. godinu planiran je prihod od zakupa u iznosu od 2.300,00 EUR-a i prihod od promjene namjene poljoprivrednog zemljišta u iznosu od </w:t>
      </w:r>
      <w:r w:rsidR="004F6588">
        <w:rPr>
          <w:rFonts w:ascii="Times New Roman" w:hAnsi="Times New Roman" w:cs="Times New Roman"/>
          <w:sz w:val="24"/>
          <w:szCs w:val="24"/>
        </w:rPr>
        <w:t>1</w:t>
      </w:r>
      <w:r w:rsidRPr="00375578">
        <w:rPr>
          <w:rFonts w:ascii="Times New Roman" w:hAnsi="Times New Roman" w:cs="Times New Roman"/>
          <w:sz w:val="24"/>
          <w:szCs w:val="24"/>
        </w:rPr>
        <w:t xml:space="preserve">.000,00 EUR-a. </w:t>
      </w:r>
    </w:p>
    <w:p w14:paraId="79844132" w14:textId="77777777" w:rsidR="00375578" w:rsidRPr="00375578" w:rsidRDefault="00375578" w:rsidP="00375578">
      <w:pPr>
        <w:rPr>
          <w:rFonts w:ascii="Times New Roman" w:hAnsi="Times New Roman" w:cs="Times New Roman"/>
          <w:sz w:val="24"/>
          <w:szCs w:val="24"/>
        </w:rPr>
      </w:pPr>
    </w:p>
    <w:p w14:paraId="61C61DB0" w14:textId="77777777" w:rsidR="00375578" w:rsidRPr="00375578" w:rsidRDefault="00375578" w:rsidP="0037557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75578">
        <w:rPr>
          <w:rFonts w:ascii="Times New Roman" w:hAnsi="Times New Roman" w:cs="Times New Roman"/>
          <w:b/>
          <w:bCs/>
          <w:sz w:val="24"/>
          <w:szCs w:val="24"/>
        </w:rPr>
        <w:t>III. Potrebna sredstva za provedbu akta</w:t>
      </w:r>
    </w:p>
    <w:p w14:paraId="086DD2F7" w14:textId="6D896758" w:rsidR="00375578" w:rsidRPr="00375578" w:rsidRDefault="00375578" w:rsidP="000270FF">
      <w:pPr>
        <w:jc w:val="both"/>
        <w:rPr>
          <w:rFonts w:ascii="Times New Roman" w:hAnsi="Times New Roman" w:cs="Times New Roman"/>
          <w:sz w:val="24"/>
          <w:szCs w:val="24"/>
        </w:rPr>
      </w:pPr>
      <w:r w:rsidRPr="00375578">
        <w:rPr>
          <w:rFonts w:ascii="Times New Roman" w:hAnsi="Times New Roman" w:cs="Times New Roman"/>
          <w:sz w:val="24"/>
          <w:szCs w:val="24"/>
        </w:rPr>
        <w:t>Za provedbu ovog Programa nije potrebno osigurati dodatna sredstva u Proračunu Grada Koprivnice za 202</w:t>
      </w:r>
      <w:r w:rsidR="000270FF">
        <w:rPr>
          <w:rFonts w:ascii="Times New Roman" w:hAnsi="Times New Roman" w:cs="Times New Roman"/>
          <w:sz w:val="24"/>
          <w:szCs w:val="24"/>
        </w:rPr>
        <w:t>6</w:t>
      </w:r>
      <w:r w:rsidRPr="00375578">
        <w:rPr>
          <w:rFonts w:ascii="Times New Roman" w:hAnsi="Times New Roman" w:cs="Times New Roman"/>
          <w:sz w:val="24"/>
          <w:szCs w:val="24"/>
        </w:rPr>
        <w:t>.godinu.</w:t>
      </w:r>
    </w:p>
    <w:p w14:paraId="66E62D5B" w14:textId="4F21779F" w:rsidR="00375578" w:rsidRPr="00375578" w:rsidRDefault="00375578" w:rsidP="000270FF">
      <w:pPr>
        <w:jc w:val="both"/>
        <w:rPr>
          <w:rFonts w:ascii="Times New Roman" w:hAnsi="Times New Roman" w:cs="Times New Roman"/>
          <w:sz w:val="24"/>
          <w:szCs w:val="24"/>
        </w:rPr>
      </w:pPr>
      <w:r w:rsidRPr="00375578">
        <w:rPr>
          <w:rFonts w:ascii="Times New Roman" w:hAnsi="Times New Roman" w:cs="Times New Roman"/>
          <w:sz w:val="24"/>
          <w:szCs w:val="24"/>
        </w:rPr>
        <w:t>U skladu sa svime naprijed navedenim predlaže se donošenje Programa korištenja sredstava od raspolaganja poljoprivrednim zemljištem u vlasništvu Republike Hrvatske na području Grada Koprivnice u 202</w:t>
      </w:r>
      <w:r w:rsidR="00FE5AB2">
        <w:rPr>
          <w:rFonts w:ascii="Times New Roman" w:hAnsi="Times New Roman" w:cs="Times New Roman"/>
          <w:sz w:val="24"/>
          <w:szCs w:val="24"/>
        </w:rPr>
        <w:t>6</w:t>
      </w:r>
      <w:r w:rsidRPr="00375578">
        <w:rPr>
          <w:rFonts w:ascii="Times New Roman" w:hAnsi="Times New Roman" w:cs="Times New Roman"/>
          <w:sz w:val="24"/>
          <w:szCs w:val="24"/>
        </w:rPr>
        <w:t>. godini u priloženom tekstu.</w:t>
      </w:r>
    </w:p>
    <w:p w14:paraId="2766FBBD" w14:textId="77777777" w:rsidR="00375578" w:rsidRPr="00375578" w:rsidRDefault="00375578" w:rsidP="0037557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375578">
        <w:rPr>
          <w:rFonts w:ascii="Times New Roman" w:hAnsi="Times New Roman" w:cs="Times New Roman"/>
          <w:sz w:val="24"/>
          <w:szCs w:val="24"/>
        </w:rPr>
        <w:t xml:space="preserve">                       Nositelj izrade:                                                                Predlagatelj akta:</w:t>
      </w:r>
    </w:p>
    <w:p w14:paraId="34D448EB" w14:textId="77777777" w:rsidR="00375578" w:rsidRPr="00375578" w:rsidRDefault="00375578" w:rsidP="0037557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375578">
        <w:rPr>
          <w:rFonts w:ascii="Times New Roman" w:hAnsi="Times New Roman" w:cs="Times New Roman"/>
          <w:sz w:val="24"/>
          <w:szCs w:val="24"/>
        </w:rPr>
        <w:t xml:space="preserve">   Upravni odjel za financije, gospodarstvo                                       GRADONAČELNIK:</w:t>
      </w:r>
    </w:p>
    <w:p w14:paraId="4EFE2F3E" w14:textId="660BF260" w:rsidR="00375578" w:rsidRPr="00375578" w:rsidRDefault="00375578" w:rsidP="0037557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375578">
        <w:rPr>
          <w:rFonts w:ascii="Times New Roman" w:hAnsi="Times New Roman" w:cs="Times New Roman"/>
          <w:sz w:val="24"/>
          <w:szCs w:val="24"/>
        </w:rPr>
        <w:t xml:space="preserve">                   i europske poslove</w:t>
      </w:r>
      <w:r w:rsidRPr="00375578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Mišel Jakšić</w:t>
      </w:r>
    </w:p>
    <w:p w14:paraId="08674F7E" w14:textId="77777777" w:rsidR="00375578" w:rsidRPr="00375578" w:rsidRDefault="00375578" w:rsidP="0037557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375578">
        <w:rPr>
          <w:rFonts w:ascii="Times New Roman" w:hAnsi="Times New Roman" w:cs="Times New Roman"/>
          <w:sz w:val="24"/>
          <w:szCs w:val="24"/>
        </w:rPr>
        <w:t xml:space="preserve">                       PROČELNIK:</w:t>
      </w:r>
      <w:r w:rsidRPr="00375578">
        <w:rPr>
          <w:rFonts w:ascii="Times New Roman" w:hAnsi="Times New Roman" w:cs="Times New Roman"/>
          <w:sz w:val="24"/>
          <w:szCs w:val="24"/>
        </w:rPr>
        <w:tab/>
      </w:r>
    </w:p>
    <w:p w14:paraId="7E6152D0" w14:textId="77777777" w:rsidR="00375578" w:rsidRPr="00375578" w:rsidRDefault="00375578" w:rsidP="00375578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375578">
        <w:rPr>
          <w:rFonts w:ascii="Times New Roman" w:hAnsi="Times New Roman" w:cs="Times New Roman"/>
          <w:sz w:val="24"/>
          <w:szCs w:val="24"/>
        </w:rPr>
        <w:t xml:space="preserve">                    Zdravko Punčikar</w:t>
      </w:r>
      <w:r w:rsidRPr="00375578">
        <w:rPr>
          <w:rFonts w:ascii="Times New Roman" w:hAnsi="Times New Roman" w:cs="Times New Roman"/>
          <w:sz w:val="24"/>
          <w:szCs w:val="24"/>
        </w:rPr>
        <w:tab/>
        <w:t xml:space="preserve">                     </w:t>
      </w:r>
    </w:p>
    <w:p w14:paraId="6F339CF1" w14:textId="77777777" w:rsidR="001C5DFA" w:rsidRPr="00375578" w:rsidRDefault="001C5DFA">
      <w:pPr>
        <w:rPr>
          <w:rFonts w:ascii="Times New Roman" w:hAnsi="Times New Roman" w:cs="Times New Roman"/>
          <w:sz w:val="24"/>
          <w:szCs w:val="24"/>
        </w:rPr>
      </w:pPr>
    </w:p>
    <w:sectPr w:rsidR="001C5DFA" w:rsidRPr="003755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578"/>
    <w:rsid w:val="000270FF"/>
    <w:rsid w:val="001C5DFA"/>
    <w:rsid w:val="00281ED4"/>
    <w:rsid w:val="00375578"/>
    <w:rsid w:val="004F6588"/>
    <w:rsid w:val="005F1634"/>
    <w:rsid w:val="00AE7BCF"/>
    <w:rsid w:val="00CC02C6"/>
    <w:rsid w:val="00D63996"/>
    <w:rsid w:val="00FE5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04749"/>
  <w15:chartTrackingRefBased/>
  <w15:docId w15:val="{4E6ACF2F-2B4C-4B0E-BBB2-5A793A06E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3755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3755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37557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3755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37557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3755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3755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3755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3755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37557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3755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37557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375578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375578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37557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37557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37557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37557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3755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3755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3755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3755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3755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37557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375578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375578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3755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375578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375578"/>
    <w:rPr>
      <w:b/>
      <w:bCs/>
      <w:smallCaps/>
      <w:color w:val="2F5496" w:themeColor="accent1" w:themeShade="BF"/>
      <w:spacing w:val="5"/>
    </w:rPr>
  </w:style>
  <w:style w:type="paragraph" w:styleId="Bezproreda">
    <w:name w:val="No Spacing"/>
    <w:uiPriority w:val="1"/>
    <w:qFormat/>
    <w:rsid w:val="003755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</Words>
  <Characters>2305</Characters>
  <Application>Microsoft Office Word</Application>
  <DocSecurity>0</DocSecurity>
  <Lines>19</Lines>
  <Paragraphs>5</Paragraphs>
  <ScaleCrop>false</ScaleCrop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Balažin</dc:creator>
  <cp:keywords/>
  <dc:description/>
  <cp:lastModifiedBy>Robert Balažin</cp:lastModifiedBy>
  <cp:revision>3</cp:revision>
  <dcterms:created xsi:type="dcterms:W3CDTF">2025-11-19T11:57:00Z</dcterms:created>
  <dcterms:modified xsi:type="dcterms:W3CDTF">2025-11-19T13:21:00Z</dcterms:modified>
</cp:coreProperties>
</file>